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6A5" w:rsidRDefault="00D146A5" w:rsidP="009B2D9F">
      <w:pPr>
        <w:pStyle w:val="a3"/>
        <w:spacing w:before="0" w:beforeAutospacing="0" w:after="0" w:afterAutospacing="0"/>
        <w:jc w:val="both"/>
        <w:rPr>
          <w:rFonts w:eastAsia="Calibri"/>
          <w:b/>
          <w:sz w:val="28"/>
          <w:szCs w:val="28"/>
          <w:lang w:eastAsia="en-US"/>
        </w:rPr>
      </w:pPr>
      <w:r w:rsidRPr="00D146A5">
        <w:rPr>
          <w:rFonts w:eastAsia="Calibri"/>
          <w:b/>
          <w:sz w:val="28"/>
          <w:szCs w:val="28"/>
          <w:lang w:eastAsia="en-US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4" o:title=""/>
          </v:shape>
          <o:OLEObject Type="Embed" ProgID="AcroExch.Document.DC" ShapeID="_x0000_i1025" DrawAspect="Content" ObjectID="_1694356360" r:id="rId5"/>
        </w:object>
      </w:r>
    </w:p>
    <w:p w:rsidR="00D146A5" w:rsidRDefault="00D146A5" w:rsidP="009B2D9F">
      <w:pPr>
        <w:pStyle w:val="a3"/>
        <w:spacing w:before="0" w:beforeAutospacing="0" w:after="0" w:afterAutospacing="0"/>
        <w:jc w:val="both"/>
        <w:rPr>
          <w:rFonts w:eastAsia="Calibri"/>
          <w:b/>
          <w:sz w:val="28"/>
          <w:szCs w:val="28"/>
          <w:lang w:eastAsia="en-US"/>
        </w:rPr>
      </w:pPr>
    </w:p>
    <w:p w:rsidR="00D146A5" w:rsidRDefault="00D146A5" w:rsidP="009B2D9F">
      <w:pPr>
        <w:pStyle w:val="a3"/>
        <w:spacing w:before="0" w:beforeAutospacing="0" w:after="0" w:afterAutospacing="0"/>
        <w:jc w:val="both"/>
        <w:rPr>
          <w:rFonts w:eastAsia="Calibri"/>
          <w:b/>
          <w:sz w:val="28"/>
          <w:szCs w:val="28"/>
          <w:lang w:eastAsia="en-US"/>
        </w:rPr>
      </w:pPr>
    </w:p>
    <w:p w:rsidR="00D146A5" w:rsidRDefault="00D146A5" w:rsidP="009B2D9F">
      <w:pPr>
        <w:pStyle w:val="a3"/>
        <w:spacing w:before="0" w:beforeAutospacing="0" w:after="0" w:afterAutospacing="0"/>
        <w:jc w:val="both"/>
        <w:rPr>
          <w:rFonts w:eastAsia="Calibri"/>
          <w:b/>
          <w:sz w:val="28"/>
          <w:szCs w:val="28"/>
          <w:lang w:eastAsia="en-US"/>
        </w:rPr>
      </w:pPr>
    </w:p>
    <w:p w:rsidR="00D146A5" w:rsidRDefault="00D146A5" w:rsidP="009B2D9F">
      <w:pPr>
        <w:pStyle w:val="a3"/>
        <w:spacing w:before="0" w:beforeAutospacing="0" w:after="0" w:afterAutospacing="0"/>
        <w:jc w:val="both"/>
        <w:rPr>
          <w:rFonts w:eastAsia="Calibri"/>
          <w:b/>
          <w:sz w:val="28"/>
          <w:szCs w:val="28"/>
          <w:lang w:eastAsia="en-US"/>
        </w:rPr>
      </w:pPr>
    </w:p>
    <w:p w:rsidR="00D146A5" w:rsidRDefault="00D146A5" w:rsidP="009B2D9F">
      <w:pPr>
        <w:pStyle w:val="a3"/>
        <w:spacing w:before="0" w:beforeAutospacing="0" w:after="0" w:afterAutospacing="0"/>
        <w:jc w:val="both"/>
        <w:rPr>
          <w:rFonts w:eastAsia="Calibri"/>
          <w:b/>
          <w:sz w:val="28"/>
          <w:szCs w:val="28"/>
          <w:lang w:eastAsia="en-US"/>
        </w:rPr>
      </w:pPr>
    </w:p>
    <w:p w:rsidR="00D146A5" w:rsidRDefault="00D146A5" w:rsidP="009B2D9F">
      <w:pPr>
        <w:pStyle w:val="a3"/>
        <w:spacing w:before="0" w:beforeAutospacing="0" w:after="0" w:afterAutospacing="0"/>
        <w:jc w:val="both"/>
        <w:rPr>
          <w:rFonts w:eastAsia="Calibri"/>
          <w:b/>
          <w:sz w:val="28"/>
          <w:szCs w:val="28"/>
          <w:lang w:eastAsia="en-US"/>
        </w:rPr>
      </w:pP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1. Общие положения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1.1. Положение о системе нормирования труда (далее по тексту Положение) разработано в соответствии с действующими нормативными правовыми актами Российской Федерации в области нормирования труда и направлено на определение трудоемкости выполняемых работ, установление оптимальной нагрузки на работников муниципального бюджетного дошкольного образовательного учреждения детский сад «Буратино» (далее по тексту МБДОУ).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1.2. Настоящее Положение разработано с учетом следующих нормативных правовых актов Российской Федерации: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Трудовой кодекс Российской Федерации;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Федеральный закон от 29.12.2012 № 273-ФЗ «Об образовании в Российской Федерации»;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постановление Правительства Российской Федерации от 11.11.2002 № 804 «О правилах разработки и утверждении типовых норм труда»;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распоряжение Правительства Российской Федерации от 26.11.2012 № 2190-р «О программе совершенствования системы оплаты труда в государственных (муниципальных) учреждениях на 2012-2018 гг.»;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приказ Министерства труда и социальной защиты Российской Федерации от 30.09.2013 № 504 «Об утверждении методических рекомендаций для государственных (муниципальных) учреждений по разработке систем нормирования труда»;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приказ Министерства труда и социальной защиты Российской Федерации от 31.05.2013 № 235 «Об утверждении методических рекомендаций для федеральных органов исполнительной власти по разработке типовых отраслевых норм труда»;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приказ Министерства образования и науки Российской Федерации от 22.12.2014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договоре»;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- Уставом МБДОУ.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1.3. Настоящее Положение устанавливает систему нормативов и норм, на основе которых реализуется функция нормирования труда, а также устанавливает порядок проведения исследовательских работ по нормированию труда в МБДОУ.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Термины и определения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Положении применяются следующие термины с соответствующими определениями: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Апробация – процесс внедрения на ограниченный (тестовый) период результатов проведенных работ (нормативных материалов, норм труда) в целях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анализа и изучения их влияния на трудовой процесс (осуществляемую деятельность) в реальных условиях.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Аттестованные нормы – технически обоснованные нормы, соответствующие достигнутому уровню техники и технологии, организации производства и труда.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3. Постоянные нормы – устанавливаемые для стабильных работ на неопределенный срок.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Временные нормы – нормы на повторяющиеся операции, установленные на период освоения тех или иных видов работ при отсутствии нормативных материалов для нормирования труда.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Разовые нормы – нормативные материалы по труду, устанавливаемые на отдельные работы, носящие единичный характер (внеплановые, аварийные, случайные и другие работы, не предусмотренные технологией), и действуют, пока эти работы выполняются, если для них не введены временные или постоянные нормы.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Межотраслевые нормы труда – нормативные материалы по труду, которые используются для нормирования труда работников, занятых выполнением работ по одинаковой технологии в аналогичных организационно-технических условиях в различных отраслях экономики.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 Отраслевые нормы – нормативные материалы по труду, предназначенные для нормирования труда на работах, выполняемых в организациях одной отрасли.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 Местные (локальные) нормы труда – нормативные материалы по труду, разработанные и утвержденные в учреждении. Местные нормы и нормативы самостоятельно разрабатываются и утверждаются в МБДОУ в соответствии со ст. 17 Федерального закона от 27.12.2002 № 184-ФЗ «О техническом регулировании».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9. Норма времени – величина затрат рабочего времени, установленная для выполнения единицы работ, оказания услуг в определенных организационно-технических условиях.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10. Норма выработки – количество единиц продукции (или работы), которое должно быть изготовлено (выполнено) в единицу времени (час, рабочую смену, месяц) в определённых организационно-технических условиях одним или группой рабочих соответствующей квалификации. Н. в. в зависимости от вида работы может быть выражена в штуках, единицах меры длины, площади, объёма или веса.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11. Норма обслуживания – количество объектов, которые работник или группа работников соответствующей квалификации обслуживают в течение единицы рабочего времени в определенных организационно-технических условиях. Разновидностью нормы обслуживания является норма управляемости, определяющая численность работников, которыми должен руководить один руководитель. Типовая норма обслуживания устанавливается по среднему показателю для однородных рабочих мест.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12. Норма численности – установленная численность работников определенного профессионально-квалификационного состава, необходимая для выполнения конкретных функций, оказания услуг, выполнения определенного объема работ в определенных организационно-технических условиях.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13. Ошибочно установленные нормы (ошибочные) – нормы труда, при установлении которых неправильно учтены организационно-технические и другие условия или допущены неточности при применении нормативов по труду и проведении расчетов.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14. Замена и пересмотр норм труда – необходимый и закономерный процесс, требующий соответствующей организации контроля на уровне Библиотеки и ее подразделений.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15. Нормированное задание – установленный на основе указанных выше видов норм затрат труда объем работ/услуг, который работник или группа работников должны выполнять/оказать за рабочую смену (рабочий день), месяц или в иную единицу рабочего времени. Нормированные задания разрабатываются на основе действующих норм затрат труда и могут содержать индивидуальные и коллективные затраты труда, устанавливаемые с учетом заданий по повышению производительности труда и экономии материальных ресурсов. Эти задания устанавливаются исходя из имеющихся на каждом рабочем месте возможностей. Поэтому нормированные задания в отличие от норм затрат труда могут устанавливаться только для конкретного рабочего места и с учетом только ему присущих особенностей и возможностей мобилизации резервов повышения эффективности труда.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16. Технически обоснованная норма труда – норма, установленная одним из существующих и утвержденных методов нормирования и предусматривающая наиболее полное и эффективное использование рабочего времени.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17. Устаревшие нормы – нормы труда на работах, трудоемкость которых уменьшилась в результате общего улучшения организации труда, внедрения новых информационных технологий, увеличения объемов работ, роста профессионального мастерства и совершенствования навыков работников.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Примечание: иные понятия и термины, используемые в настоящем Положении, применяются в соответствии с действующим законодательством Российской Федерации.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Основные цели и задачи нормирования труда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3.1. Нормирование труда является приоритетным и исходным звеном хозяйственного механизма, а также составной частью организации управления персоналом, обеспечивающим установление научно-обоснованных норм труда в определенных организационно-технических условиях для повышения эффективности труда.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3.2. Основной целью нормирования труда является создание системы нормирования труда, позволяющей: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совершенствовать организацию производства и труда с позиции минимизации трудовых затрат;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планомерно снижать трудоемкость работ, услуг;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обосновать расчет и планирование численности работников по рабочим местам и подразделениям, исходя из плановых показателей;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рассчитать и провести регулирование размера постоянной и переменной части заработной платы работников, совершенствовать систему оплаты труда и премирования в МБДОУ;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− обосновать необходимые и достаточные величины затрат рабочего времени на единицу педагогической продукции (услуги) в конкретных условиях;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− спроектировать рациональные методы труда.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3.3. Основными задачами нормирования труда в МБДОУ являются: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− разработка мер по систематическому совершенствованию нормирования труда;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− анализ и определение оптимальных затрат труда на все работы и услуги;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− разработка норм и нормативов для нормирования труда на новые и не охваченные нормированием оборудование, технологии, формы и методы работы и услуги;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− разработка укрупненных и комплексных норм затрат труда на законченный объем работ, услуг;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− повышение качества разрабатываемых нормативных материалов и уровня их обоснования;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− организация систематической работы по своевременному внедрению разработанных норм и нормативов по труду и обеспечение контроля за их правильным применением;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− обеспечение определения и планирования численности работников по количеству, уровню их квалификации на основе норм труда;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− обоснование и организация рациональной занятости работников МБДОУ на индивидуальных и коллективных рабочих местах, анализ соотношения продолжительности работ различной сложности;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− выявление и сокращение нерациональных затрат рабочего времени, устранение потерь рабочего времени;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− расчет нормы численности работников, необходимой для выполнения планируемого объема работ, услуг;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3.4. Нормирование труда должно способствовать: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− активному внедрению достижений науки и техники, инновационных технологий дошкольного образования;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− улучшению текущего и перспективного планирования, учета и отчетности;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− оптимизации штатной численности;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− координации и перераспределению штата внутри МБДОУ;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− обеспечению нормальной интенсивности и напряженности труда;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− предупреждению и разрешению социальных конфликтов в сфере трудовых отношений в коллективе детского сада;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− адекватной оценке труда и укреплению дисциплины;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− мотивации работников к повышению эффективности труда;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− поддержанию экономически обоснованных соотношений между ростом объема и качества труда дошкольного работника и заработной платы;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− снижению затрат на услуги дошкольного образования и повышению конкурентоспособности услуг на рынке среди дошкольных учреждений;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3.5. В целях рационального и эффективного достижения задач нормирования труда МБДОУ использует современные экономико-математических методы измерения затрат рабочего времени и изучения приемов и методов труда.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Нормативные материалы и нормы труда, применяемые в МБДОУ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4.1. В МБДОУ применяются следующие основные нормативные материалы по нормированию труда: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− Положение о системе нормирования труда в МБДОУ;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- Методика определения нормы численности на основе типовых норм времени и типовых норм обслуживания, определения нормы обслуживания на основе типовых норм времени;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− нормы труда (нормы, нормативы времени, численности, нормы выработки, обслуживания).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4.2. В МБДОУ используются следующие виды норм: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− времени;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− выработки;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− обслуживания;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− численности.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4.3. В МБДОУ в качестве базовых показателей при разработке местных норм труда, расчете производных показателей, в целях организации и управления персоналом используются отраслевые (заведующий, заместитель заведующего по административно-хозяйственной работе, заместитель заведующего по учебно-воспитательной работе, методист, учитель-логопед, музыкальный руководитель, педагог дополнительного образования, инструктор по физической культуре, педагог-психолог, социальный педагог, старший воспитатель, воспитатель, младший воспитатель, специалист-организатор питания, делопроизводитель, </w:t>
      </w:r>
      <w:proofErr w:type="spellStart"/>
      <w:r>
        <w:rPr>
          <w:color w:val="000000"/>
          <w:sz w:val="27"/>
          <w:szCs w:val="27"/>
        </w:rPr>
        <w:t>документовед</w:t>
      </w:r>
      <w:proofErr w:type="spellEnd"/>
      <w:r>
        <w:rPr>
          <w:color w:val="000000"/>
          <w:sz w:val="27"/>
          <w:szCs w:val="27"/>
        </w:rPr>
        <w:t>, специалист по кадрам, администратор, инженер-электроник, машинист по стирке и ремонту спецодежды, повар, шеф-повар, кухонный рабочий, кастелянша, швея, уборщик служебных помещений, кладовщик, грузчик, рабочий по комплексному ремонту и обслуживанию зданий, дворник, сторож) нормы труда.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4.4. При отсутствии межотраслевых и отраслевых норм труда МБДОУ самостоятельно разрабатывает местные нормы труда, исходя их необходимости их применения в целях: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− обеспечения внедрения научно-технического прогресса;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− повышения конкурентоспособности МБДОУ среди дошкольных организаций в сфере работ, услуг;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− рационального использования материально-технических, технологических, информационных, кадровых ресурсов;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− технической и информационной совместимости;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− совершенствования образовательных технологий и обеспечения качества выполнения услуг дошкольного образования;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− распространения и использования полученных данных в различных областях знаний, результатов исследований (испытаний), измерений и разработок.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4.5. Нормативные материалы для нормирования труда в МБДОУ должны отвечать следующим основным требованиям: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− соответствовать современному уровню образовательных технологий, организации труда в дошкольной организации;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− учитывать в максимальной степени влияние технико-технологических, организационных, экономических и психофизиологических факторов;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− обеспечивать высокое качество устанавливаемых норм труда, оптимальный уровень напряженности (интенсивности) труда;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− быть удобными для расчета по ним затрат труда в МБДОУ и определения трудоемкости работ.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4.6. Степень дифференциации или укрупнения норм определяется конкретными условиями организации труда в МБДОУ.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4.7. В МБДОУ применяются постоянные, временные и разовые нормы труда.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4.7.1. Постоянные нормы разрабатываются и утверждаются на срок не более 5 (пяти) лет, по истечении которых проводится анализ для определения целесообразности пересмотра применяющихся норм труда. По итогам анализа приказом руководителя МБДОУ утверждается решение о сохранности установленных норм труда или о разработке новых норм труда.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4.7.2. Временные нормы устанавливаются на период освоения тех или иных работ при отсутствии утвержденных в МБДОУ технически обоснованных нормативных материалов по труду на выполнение данных видов работ. Срок действия временных норм не должен превышать трех месяцев (на часто повторяющихся работах), а при длительном процессе – на период выполнения необходимых работ, по истечении которого они должны быть заменены постоянными нормами.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Временные нормы времени, численности, выработки или обслуживания устанавливаются на основе экспертной оценки специалиста по нормированию труда, которая базируется на систематизированных данных о фактических затратах времени на аналогичные работы за предыдущий период времени.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4.7.3. Разовые нормы устанавливаются на отдельные работы, носящие единичный характер (внеплановые, аварийные и т. п.).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4.8. О введении временных или разовых норм труда работники МБДОУ оповещаются до начала их ввода.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Методика нормирования труда в МБДОУ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5.1. Нормы затрат труда в МБДОУ могут быть установлены двумя методами: аналитическим, суммарным.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5.1.1. При аналитическом способе затраты рабочего времени на нормируемую операцию определяются по нормативам времени на отдельные рабочие операции, разработанным на основе хронометражных замеров и фотографий рабочего дня.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5.1.2. Исходными данными для разработки норм на основные процессы работы суммарным методом являются отчетные статистические данные выполнения данного процесса ранее.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Суммарный метод, фиксирующий только фактические затраты труда, применяется в МБДОУ в исключительных случаях: при нормировании аварийных или опытных работ.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Организация разработки нормативных материалов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 нормированию труда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6.1. Разработка нормативных материалов по нормированию труда в МБДОУ основана на инициативе администрации или представительного органа работников.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6.2. Введение, замена и пересмотр норм труда оформляются локальными нормативными актами МБДОУ (приказом, распоряжением, положением по нормированию и т. п.), утверждаемыми с учетом мнения представительного органа работников (профсоюза, общего собрания работников МБДОУ и т. п.).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6.3. При разработке нормативных материалов по нормированию труда в МБДОУ учитываются следующие требования: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− нормативные материалы по нормированию труда должны быть обоснованы исходя из их периода освоения;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− проведение апробации нормативных материалов в течение не менее 14 календарных дней;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− при формировании результатов по нормированию труда должно быть учтено мнение представительного органа работников.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6.4. Основным видом нормативных материалов по нормированию труда в МБДОУ являются технически обоснованные нормы труда.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6.5. Обоснованными являются нормы, установленные аналитическим методом с учетом факторов, влияющих на нормативную величину затрат труда.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6.5.1. Факторы, влияющие на нормативную величину затрат труда, в зависимости от характера и направленности воздействия, подразделяются на технические, организационные, психофизиологические, социальные и экономические.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6.5.2. Технические факторы определяются уровнем развития МТБ детского сада.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6.5.3. Организационные факторы определяются формами разделения и кооперации труда, организацией рабочего места и его обслуживанием, методами и приемами выполнения работ, режимами труда и отдыха.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6.5.4. Экономические факторы определяют влияние разрабатываемых норм на производительность труда, качество, себестоимость оказываемых услуг.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6.5.5. Психофизиологические факторы определяются личностными качествами работника, сложностью выполнения процесса (уровень внимательности, быстрота реакции, необходимость анализа, необходимость выбора и принятия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самостоятельного решения и др.), а также некоторыми характеристиками производства на конкретном участке (параметры зоны обзора и зоны досягаемости, рабочая поза, загруженность зрения, темп работы и т. д.).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6.5.6. Социальные факторы, как и психофизиологические, определяются характеристиками исполнителя работ, его культурно-техническим уровнем, опытом, стажем работы и др. К социальным факторам относятся и некоторые характеристики организации производства и труда – содержательность и привлекательность труда, наличие материальных и нематериальных стимулов и т. д.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6.6. Выявление и учет всех факторов, влияющих на величину затрат труда, осуществляется в процессе разработки норм и нормативных материалов для нормирования труда.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6.7. Разработка норм труда в МБДОУ проводится в определенном порядке, основными этапами которого являются: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Подготовительные и организационно-методические работы. На этом этапе определяются цели и задачи данного процесса, уточняются виды норм, составляется техническое задание для проведения нормативно-исследовательской работы.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Изучение затрат рабочего времени на рабочих местах. На этом этапе выбираются исполнители, за работой которых будут вестись наблюдения, </w:t>
      </w:r>
      <w:r>
        <w:rPr>
          <w:color w:val="000000"/>
          <w:sz w:val="27"/>
          <w:szCs w:val="27"/>
        </w:rPr>
        <w:lastRenderedPageBreak/>
        <w:t>проведение непосредственных замеров рабочего времени, а также технических расчетов, экспериментальных и других исследовательских работ.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Обработка собранных материалов: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− анализ и обобщение результатов изучения затрат рабочего времени;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− уточнение проекта нормативного документа в первой редакции и проведения апробирования нормативных материалов.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Подготовка окончательной редакции нормативных материалов. На этом последнем этапе анализируются результаты апробации проекта нормативного документа в производственных условиях, обобщаются полученные отзывы, замечания и предложения.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6.8. Об установлении норм труда, установлении временных и разовых норм работники МБДОУ должны быть извещены не позднее, чем за два месяца до начала введения этих норм.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6.9. Нормы труда, утвержденные локальным нормативным актом МБДОУ с учетом мнения представительного органа работников МБДОУ, являются обязательными для выполнения всеми работниками учреждения.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 Замена и пересмотр норм труда в МБДОУ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7.1. Замена и пересмотр норм труда в МБДОУ осуществляются органами, их утвердившими. Пересмотренные нормы также подлежат оформлению локальным нормативным актом и доведению до работников не позднее, чем за два месяца до их введения.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7.2. Проверка действующих в МБДОУ норм труда осуществляется (экспертной) комиссией, утвержденной заведующим МБДОУ. По результатам проверки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конкретное решение принимается по каждой норме. Аттестованными признаются технически обоснованные нормы, соответствующие достигнутому уровню техники и технологии, организации производства и труда.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7.3. Устаревшие и ошибочно установленные нормы признаются не аттестованными и подлежат пересмотру.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7.3.1. Устаревшими являются нормы, действующие на тех видах работ, трудоемкость которых уменьшилась в результате общего улучшения организации производства и труда, роста профессионального мастерства и совершенствования производственных навыков работников.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7.3.2. Ошибочными являются нормы, при установлении которых были неправильно учтены организационно-технические условия или допущены неточности в применении нормативных материалов либо проведении расчетов.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7.4. Пересмотр устаревших норм осуществляется в сроки и в размерах, устанавливаемых руководством детского сада по согласованию с профсоюзным комитетом. Пересмотр ошибочных норм осуществляется по мере их выявления по согласованию с профсоюзным комитетом.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7.5. Для обеспечения продуктивности действующих норм в МБДОУ ежегодно разрабатывается календарный план их замены и пересмотра, в котором должны быть предусмотрены: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− разработка норм на новые работы и работы, ранее не охваченные нормированием труда;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− пересмотр норм, признанных в результате их проверки устаревшими.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7.6. Проект календарного плана замены и пересмотра норм затрат труда выносится администрацией МБДОУ на обсуждение общего собрания работников и с учетом его рекомендаций, а также по согласованию с профсоюзным комитетом утверждается руководителем детского сада.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7.7. Для обеспечения эффективного внедрения и освоения нормативных материалов и норм, разработанных на их основе, в МБДОУ проводятся следующие мероприятия: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 проверяется организационно-техническая готовность производственных участков и рабочих мест к деятельности по новым нормам;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 планируются и реализуются организационно-технические мероприятия по устранению выявленных недостатков в организации труда и производства, а также по улучшению условий труда;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 инструктируются сотрудники, которые будут работать по новым нормам.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7.8. Ознакомление с новыми нормами сопровождается массовой разъяснительной работой, а в необходимых случаях и обучением.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 Порядок согласования и утверждения нормативных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материалов по нормированию труда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8.1. Межотраслевые нормативные материалы утверждаются Министерством труда и социальной защиты России.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8.2. Отраслевые нормативные материалы утверждаются Федеральным органом исполнительной власти соответствующей отрасли или </w:t>
      </w:r>
      <w:proofErr w:type="spellStart"/>
      <w:r>
        <w:rPr>
          <w:color w:val="000000"/>
          <w:sz w:val="27"/>
          <w:szCs w:val="27"/>
        </w:rPr>
        <w:t>подотрасли</w:t>
      </w:r>
      <w:proofErr w:type="spellEnd"/>
      <w:r>
        <w:rPr>
          <w:color w:val="000000"/>
          <w:sz w:val="27"/>
          <w:szCs w:val="27"/>
        </w:rPr>
        <w:t xml:space="preserve"> при согласовании с Министерством труда и социальной защиты Российской Федерации.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8.3. Порядок согласования и утверждения локальных нормативных материалов на уровне МБДОУ: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− разработанные нормативные материалы направляются администрацией в представительный орган работников для учета мнений и согласования;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− представительный орган работников при несогласии с позицией администрации должен предоставить письменный протест с обоснованием своей позиции, при этом администрация имеет право утвердить нормативные материалы без положительной оценки представительного органа работников; − в случае отрицательной оценки нормативных материалов по нормированию труда, которые утверждены руководителем детского сада, представительный орган работников имеет основания для подачи жалобы и рассмотрения его в судебном порядке.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8.4. Нормы труда, разработанные самостоятельно МБДОУ, являются местными и утверждаются руководителем детского сада.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9. Порядок проверки нормативных материалов для нормирования труда на соответствие достигнутому уровню техники, технологии,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организации труда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9.1. Оценка уровня действующих нормативов по труду проводится путем анализа норм, рассчитанных по этим нормативам, с проведением выборочных исследований и изучения динамики выполнения показателей норм выработки.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9.2. При осуществлении проверки нормативных материалов по нормированию труда в МБДОУ необходимо выполнить следующие работы: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− провести анализ выполнения норм труда (выработки), установленных в МБДОУ (проводится ежегодно), при перевыполнении или невыполнении норм труда на 15 % и более необходима организация проверки показателей нормативов и норм труда;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− издать регламент (приказ, распоряжение) о проведении проверки нормативных материалов с указанием периода;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− установить подразделение, ответственное за процесс проверки нормативных материалов по нормированию труда на уровне предприятия;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− организовать рабочую группу с привлечением представительного органа работников;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− провести выборочные исследования, обработку результатов;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− провести расчет норм и нормативов по выборочным исследованиям;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− внести изменения и корректировку по результатам расчета;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− утвердить нормативные материалы с изменениями и известить работников согласно законодательству Российской Федерации.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10. Порядок внедрения нормативных материалов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 нормированию труда в МБДОУ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10.1. Утвержденные в установленном порядке нормативные материалы для нормирования труда внедряются на рабочие места МБДОУ в соответствии с их областью применения и сферой действия на основании приказа руководителя с учетом мнения представительного органа работников.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10.2. Для обеспечения эффективного внедрения и освоения нормативных материалов в МБДОУ проводятся следующие мероприятия: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− проверка организационно-технической подготовленности рабочих мест к работе по новым нормам (насколько организационно-технические условия выполнения работ соответствуют условиям, предусмотренным новыми нормативными материалами);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− разработка и реализация организационно-технических мероприятий по устранению выявленных недостатков в организации труда, а также по улучшению условий труда;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− ознакомление с новыми нормами времени всех работающих, которые будут работать по ним, в сроки согласно данному Положению.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10.3. Ознакомление с новыми нормами должно сопровождаться проведением массовой разъяснительной работы, инструктажа работников, а в необходимых случаях и обучением их работе в новых организационно-технических условиях.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10.4. Если при проведении указанной подготовительной работы выяснится, что в МБДОУ существующие организационно-технические условия более совершенны, чем условия, предусмотренные в новых нормах или нормативах, и действующие местные нормы на соответствующие работы более прогрессивны, чем новые нормы, то новые нормы или нормативы не внедряются.</w:t>
      </w:r>
    </w:p>
    <w:p w:rsidR="009B2D9F" w:rsidRP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</w:rPr>
      </w:pPr>
      <w:r w:rsidRPr="009B2D9F">
        <w:rPr>
          <w:color w:val="000000"/>
        </w:rPr>
        <w:t>11. Меры, направленные на соблюдение установленных норм труда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11.1. Администрация МБДОУ осуществляет меры, направленные на соблюдение установленных норм труда, включая обеспечение нормальных условий для выполнения работниками норм труда. К таким условиям, в частности, относятся: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− исправное состояние помещений МБДОУ, технического и технологического оборудования;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− своевременное обеспечение технической и иной необходимой для работы документацией;</w:t>
      </w:r>
    </w:p>
    <w:p w:rsid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− надлежащее качество материалов, инструментов, иных средств и предметов, необходимых для выполнения работы, их своевременное предоставление работнику;</w:t>
      </w:r>
    </w:p>
    <w:p w:rsidR="009B2D9F" w:rsidRPr="009B2D9F" w:rsidRDefault="009B2D9F" w:rsidP="009B2D9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9B2D9F">
        <w:rPr>
          <w:color w:val="000000"/>
          <w:sz w:val="27"/>
          <w:szCs w:val="27"/>
        </w:rPr>
        <w:t>− условия труда, соответствующие требованиям охраны труда и безопасности</w:t>
      </w:r>
    </w:p>
    <w:p w:rsidR="0079251F" w:rsidRPr="009B2D9F" w:rsidRDefault="009B2D9F" w:rsidP="009B2D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D9F">
        <w:rPr>
          <w:rFonts w:ascii="Times New Roman" w:hAnsi="Times New Roman" w:cs="Times New Roman"/>
          <w:color w:val="000000"/>
          <w:sz w:val="27"/>
          <w:szCs w:val="27"/>
        </w:rPr>
        <w:t>производства.</w:t>
      </w:r>
    </w:p>
    <w:sectPr w:rsidR="0079251F" w:rsidRPr="009B2D9F" w:rsidSect="00266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2D9F"/>
    <w:rsid w:val="0026636D"/>
    <w:rsid w:val="0079251F"/>
    <w:rsid w:val="00814BF7"/>
    <w:rsid w:val="008A6F24"/>
    <w:rsid w:val="009B2D9F"/>
    <w:rsid w:val="00AE5051"/>
    <w:rsid w:val="00D146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3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2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E5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50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6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3967</Words>
  <Characters>22612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222</dc:creator>
  <cp:keywords/>
  <dc:description/>
  <cp:lastModifiedBy>буратино</cp:lastModifiedBy>
  <cp:revision>3</cp:revision>
  <cp:lastPrinted>2021-09-28T08:37:00Z</cp:lastPrinted>
  <dcterms:created xsi:type="dcterms:W3CDTF">2021-09-27T14:54:00Z</dcterms:created>
  <dcterms:modified xsi:type="dcterms:W3CDTF">2021-09-28T14:46:00Z</dcterms:modified>
</cp:coreProperties>
</file>